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3CDC" w14:textId="45DBC11A" w:rsidR="00117F65" w:rsidRPr="00117F65" w:rsidRDefault="00117F65" w:rsidP="00117F65">
      <w:pPr>
        <w:pStyle w:val="NoSpacing"/>
        <w:jc w:val="center"/>
        <w:rPr>
          <w:b/>
          <w:sz w:val="32"/>
          <w:szCs w:val="32"/>
        </w:rPr>
      </w:pPr>
      <w:r w:rsidRPr="00117F65">
        <w:rPr>
          <w:b/>
          <w:sz w:val="32"/>
          <w:szCs w:val="32"/>
        </w:rPr>
        <w:t>The World-Wide Movement Against Fluoridation</w:t>
      </w:r>
    </w:p>
    <w:p w14:paraId="69A2F432" w14:textId="77777777" w:rsidR="00117F65" w:rsidRDefault="00117F65" w:rsidP="00117F65">
      <w:pPr>
        <w:pStyle w:val="NoSpacing"/>
        <w:jc w:val="center"/>
        <w:rPr>
          <w:b/>
          <w:sz w:val="24"/>
          <w:szCs w:val="24"/>
        </w:rPr>
      </w:pPr>
    </w:p>
    <w:p w14:paraId="1A8BDDEF" w14:textId="2FF51E95" w:rsidR="00117F65" w:rsidRPr="00117F65" w:rsidRDefault="00117F65" w:rsidP="00117F65">
      <w:pPr>
        <w:pStyle w:val="NoSpacing"/>
        <w:jc w:val="center"/>
        <w:rPr>
          <w:b/>
          <w:sz w:val="28"/>
          <w:szCs w:val="28"/>
        </w:rPr>
      </w:pPr>
      <w:r w:rsidRPr="00117F65">
        <w:rPr>
          <w:b/>
          <w:sz w:val="28"/>
          <w:szCs w:val="28"/>
        </w:rPr>
        <w:t>References</w:t>
      </w:r>
    </w:p>
    <w:p w14:paraId="731D15C9" w14:textId="77777777" w:rsidR="00117F65" w:rsidRDefault="00117F65" w:rsidP="00821B43">
      <w:pPr>
        <w:pStyle w:val="NoSpacing"/>
      </w:pPr>
    </w:p>
    <w:p w14:paraId="604A8E5B" w14:textId="34D0104F" w:rsidR="00BE07FE" w:rsidRDefault="00BE07FE" w:rsidP="00821B43">
      <w:pPr>
        <w:pStyle w:val="NoSpacing"/>
      </w:pPr>
      <w:r>
        <w:t>American Dental Association</w:t>
      </w:r>
      <w:r w:rsidR="001A2551">
        <w:t xml:space="preserve"> 2018-2019</w:t>
      </w:r>
      <w:r>
        <w:t xml:space="preserve"> </w:t>
      </w:r>
      <w:hyperlink r:id="rId4" w:history="1">
        <w:r w:rsidRPr="00C4593A">
          <w:rPr>
            <w:rStyle w:val="Hyperlink"/>
          </w:rPr>
          <w:t>https://www.ada.org/en/public-programs/advocating-for-the-public/fluoride-and-fluoridation/fluoridation-facts/fluoridation-facts-compendium</w:t>
        </w:r>
      </w:hyperlink>
      <w:r>
        <w:t xml:space="preserve">; also, </w:t>
      </w:r>
      <w:proofErr w:type="spellStart"/>
      <w:r>
        <w:t>Wayback</w:t>
      </w:r>
      <w:proofErr w:type="spellEnd"/>
      <w:r>
        <w:t xml:space="preserve"> Machine copies of ADA compendium, </w:t>
      </w:r>
      <w:r w:rsidR="0032780C">
        <w:t>Oct. 18, 1996</w:t>
      </w:r>
      <w:r w:rsidR="003332B4">
        <w:t>;</w:t>
      </w:r>
      <w:r w:rsidR="0032780C">
        <w:t xml:space="preserve"> March 12, 1999</w:t>
      </w:r>
      <w:r w:rsidR="001A2551">
        <w:t xml:space="preserve">; </w:t>
      </w:r>
      <w:r w:rsidR="0032780C">
        <w:t xml:space="preserve">March 27, 2009, </w:t>
      </w:r>
      <w:r w:rsidR="001A2551">
        <w:t>Dec. 16, 2012</w:t>
      </w:r>
    </w:p>
    <w:p w14:paraId="7E333E12" w14:textId="77777777" w:rsidR="00BE07FE" w:rsidRDefault="00BE07FE" w:rsidP="00821B43">
      <w:pPr>
        <w:pStyle w:val="NoSpacing"/>
      </w:pPr>
    </w:p>
    <w:p w14:paraId="425ECD5C" w14:textId="147F9861" w:rsidR="00BE07FE" w:rsidRDefault="00BE07FE" w:rsidP="00821B43">
      <w:pPr>
        <w:pStyle w:val="NoSpacing"/>
      </w:pPr>
      <w:r>
        <w:t>British Fluoridation Society</w:t>
      </w:r>
      <w:r w:rsidR="00F13A82">
        <w:t xml:space="preserve"> - nations</w:t>
      </w:r>
      <w:r>
        <w:t xml:space="preserve"> </w:t>
      </w:r>
      <w:hyperlink r:id="rId5" w:history="1">
        <w:r w:rsidRPr="00C4593A">
          <w:rPr>
            <w:rStyle w:val="Hyperlink"/>
          </w:rPr>
          <w:t>https://www.bfsweb.org/</w:t>
        </w:r>
      </w:hyperlink>
      <w:r>
        <w:t xml:space="preserve"> </w:t>
      </w:r>
    </w:p>
    <w:p w14:paraId="7E056D25" w14:textId="31390F37" w:rsidR="00474404" w:rsidRDefault="00474404" w:rsidP="00821B43">
      <w:pPr>
        <w:pStyle w:val="NoSpacing"/>
      </w:pPr>
    </w:p>
    <w:p w14:paraId="73E49B88" w14:textId="77777777" w:rsidR="00C32A4D" w:rsidRDefault="00474404" w:rsidP="00C32A4D">
      <w:r>
        <w:t xml:space="preserve">Centers for Disease Control </w:t>
      </w:r>
      <w:hyperlink r:id="rId6" w:history="1">
        <w:r w:rsidR="00C32A4D">
          <w:rPr>
            <w:rStyle w:val="Hyperlink"/>
          </w:rPr>
          <w:t>https://www.cdc.gov/mmwr/PDF/wk/mm4812.pdf</w:t>
        </w:r>
      </w:hyperlink>
    </w:p>
    <w:p w14:paraId="1756AC27" w14:textId="731711FB" w:rsidR="003553FE" w:rsidRDefault="003553FE" w:rsidP="00821B43">
      <w:pPr>
        <w:pStyle w:val="NoSpacing"/>
      </w:pPr>
      <w:bookmarkStart w:id="0" w:name="_GoBack"/>
      <w:bookmarkEnd w:id="0"/>
    </w:p>
    <w:p w14:paraId="5719C4C4" w14:textId="3D9EE4F1" w:rsidR="003553FE" w:rsidRDefault="003553FE" w:rsidP="00821B43">
      <w:pPr>
        <w:pStyle w:val="NoSpacing"/>
      </w:pPr>
      <w:r>
        <w:t xml:space="preserve">Children’s Health Defense </w:t>
      </w:r>
      <w:hyperlink r:id="rId7" w:history="1">
        <w:r w:rsidRPr="00C4593A">
          <w:rPr>
            <w:rStyle w:val="Hyperlink"/>
          </w:rPr>
          <w:t>https://childrenshealthdefense.org/?s=fluoridation</w:t>
        </w:r>
      </w:hyperlink>
      <w:r>
        <w:t xml:space="preserve"> </w:t>
      </w:r>
    </w:p>
    <w:p w14:paraId="13C1C240" w14:textId="0B45DCC8" w:rsidR="00117F65" w:rsidRDefault="00117F65" w:rsidP="00821B43">
      <w:pPr>
        <w:pStyle w:val="NoSpacing"/>
      </w:pPr>
    </w:p>
    <w:p w14:paraId="12339BBB" w14:textId="7FC0A3DF" w:rsidR="00117F65" w:rsidRDefault="00117F65" w:rsidP="00821B43">
      <w:pPr>
        <w:pStyle w:val="NoSpacing"/>
      </w:pPr>
      <w:r>
        <w:t xml:space="preserve">Citizens for Safe Drinking Water </w:t>
      </w:r>
      <w:hyperlink r:id="rId8" w:history="1">
        <w:r w:rsidRPr="00C4593A">
          <w:rPr>
            <w:rStyle w:val="Hyperlink"/>
          </w:rPr>
          <w:t>https://www.nofluoride.com/consumer_union.cfm</w:t>
        </w:r>
      </w:hyperlink>
      <w:r>
        <w:t xml:space="preserve"> </w:t>
      </w:r>
    </w:p>
    <w:p w14:paraId="4E768B4F" w14:textId="34CB32C3" w:rsidR="00F13A82" w:rsidRDefault="00F13A82" w:rsidP="00821B43">
      <w:pPr>
        <w:pStyle w:val="NoSpacing"/>
      </w:pPr>
    </w:p>
    <w:p w14:paraId="72672D3E" w14:textId="2747E2D6" w:rsidR="00F13A82" w:rsidRDefault="00F13A82" w:rsidP="00821B43">
      <w:pPr>
        <w:pStyle w:val="NoSpacing"/>
      </w:pPr>
      <w:r>
        <w:t xml:space="preserve">Council of Canadians </w:t>
      </w:r>
      <w:hyperlink r:id="rId9" w:history="1">
        <w:r w:rsidRPr="00C4593A">
          <w:rPr>
            <w:rStyle w:val="Hyperlink"/>
          </w:rPr>
          <w:t>https://canadians.org/node/5506</w:t>
        </w:r>
      </w:hyperlink>
      <w:r>
        <w:t xml:space="preserve"> </w:t>
      </w:r>
    </w:p>
    <w:p w14:paraId="17A5212D" w14:textId="34F673EB" w:rsidR="003553FE" w:rsidRDefault="003553FE" w:rsidP="00821B43">
      <w:pPr>
        <w:pStyle w:val="NoSpacing"/>
      </w:pPr>
    </w:p>
    <w:p w14:paraId="6DC9DD87" w14:textId="56655E56" w:rsidR="003553FE" w:rsidRDefault="003553FE" w:rsidP="00821B43">
      <w:pPr>
        <w:pStyle w:val="NoSpacing"/>
      </w:pPr>
      <w:proofErr w:type="spellStart"/>
      <w:r>
        <w:t>Eau</w:t>
      </w:r>
      <w:proofErr w:type="spellEnd"/>
      <w:r>
        <w:t xml:space="preserve"> Secours </w:t>
      </w:r>
      <w:hyperlink r:id="rId10" w:history="1">
        <w:r w:rsidRPr="00C4593A">
          <w:rPr>
            <w:rStyle w:val="Hyperlink"/>
          </w:rPr>
          <w:t>https://translate.google.com/translate?hl=en&amp;sl=fr&amp;u=https://eausecours.org/&amp;prev=search</w:t>
        </w:r>
      </w:hyperlink>
      <w:r>
        <w:t xml:space="preserve"> </w:t>
      </w:r>
    </w:p>
    <w:p w14:paraId="1C9A50CD" w14:textId="671A8C5B" w:rsidR="00BE07FE" w:rsidRDefault="00BE07FE" w:rsidP="00821B43">
      <w:pPr>
        <w:pStyle w:val="NoSpacing"/>
      </w:pPr>
    </w:p>
    <w:p w14:paraId="00557CF2" w14:textId="5F24A17E" w:rsidR="00F13A82" w:rsidRDefault="00BE07FE" w:rsidP="00BE07FE">
      <w:pPr>
        <w:pStyle w:val="NoSpacing"/>
      </w:pPr>
      <w:r>
        <w:t>Fluoride Action Network</w:t>
      </w:r>
      <w:r w:rsidR="00474404">
        <w:t xml:space="preserve"> -</w:t>
      </w:r>
      <w:r w:rsidR="00F13A82">
        <w:t xml:space="preserve"> nations, other organizations</w:t>
      </w:r>
      <w:r>
        <w:t xml:space="preserve"> </w:t>
      </w:r>
      <w:hyperlink r:id="rId11" w:history="1">
        <w:r w:rsidRPr="00C4593A">
          <w:rPr>
            <w:rStyle w:val="Hyperlink"/>
          </w:rPr>
          <w:t>https://fluoridealert.org/content/europe-statements/</w:t>
        </w:r>
      </w:hyperlink>
      <w:r>
        <w:t xml:space="preserve"> </w:t>
      </w:r>
    </w:p>
    <w:p w14:paraId="0976DB43" w14:textId="51F52D0B" w:rsidR="00381089" w:rsidRDefault="00C32A4D" w:rsidP="00BE07FE">
      <w:pPr>
        <w:pStyle w:val="NoSpacing"/>
      </w:pPr>
      <w:hyperlink r:id="rId12" w:history="1">
        <w:r w:rsidR="00117F65" w:rsidRPr="00C4593A">
          <w:rPr>
            <w:rStyle w:val="Hyperlink"/>
          </w:rPr>
          <w:t>http://fluoridealert.org/wp-content/uploads/epa-petition.pdf</w:t>
        </w:r>
      </w:hyperlink>
      <w:r w:rsidR="00381089">
        <w:t xml:space="preserve">; </w:t>
      </w:r>
    </w:p>
    <w:p w14:paraId="66ABDBB8" w14:textId="26CFF2BB" w:rsidR="00BE07FE" w:rsidRDefault="00C32A4D" w:rsidP="00BE07FE">
      <w:pPr>
        <w:pStyle w:val="NoSpacing"/>
      </w:pPr>
      <w:hyperlink r:id="rId13" w:history="1">
        <w:r w:rsidR="00381089" w:rsidRPr="00C4593A">
          <w:rPr>
            <w:rStyle w:val="Hyperlink"/>
          </w:rPr>
          <w:t>http://fluoridealert.org/news/waterford-city-and-county-council-call-for-a-ban-on-the-addition-of-fluoride-to-water-supplies/</w:t>
        </w:r>
      </w:hyperlink>
      <w:r w:rsidR="00381089">
        <w:t xml:space="preserve">; </w:t>
      </w:r>
    </w:p>
    <w:p w14:paraId="129FC295" w14:textId="3C8973BF" w:rsidR="00381089" w:rsidRDefault="00C32A4D" w:rsidP="00BE07FE">
      <w:pPr>
        <w:pStyle w:val="NoSpacing"/>
      </w:pPr>
      <w:hyperlink r:id="rId14" w:history="1">
        <w:r w:rsidR="00381089" w:rsidRPr="00C4593A">
          <w:rPr>
            <w:rStyle w:val="Hyperlink"/>
          </w:rPr>
          <w:t>http://fluoridealert.org/wp-content/uploads/gibbs-2015.pdf</w:t>
        </w:r>
      </w:hyperlink>
      <w:r w:rsidR="00381089">
        <w:t xml:space="preserve"> </w:t>
      </w:r>
    </w:p>
    <w:p w14:paraId="002A34D7" w14:textId="7614F97D" w:rsidR="00381089" w:rsidRDefault="00C32A4D" w:rsidP="00BE07FE">
      <w:pPr>
        <w:pStyle w:val="NoSpacing"/>
      </w:pPr>
      <w:hyperlink r:id="rId15" w:history="1">
        <w:r w:rsidR="00381089" w:rsidRPr="00C4593A">
          <w:rPr>
            <w:rStyle w:val="Hyperlink"/>
          </w:rPr>
          <w:t>http://fluoridealert.org/news/fluoride-opposition-scientific-respectable-growing/</w:t>
        </w:r>
      </w:hyperlink>
      <w:r w:rsidR="00381089">
        <w:t xml:space="preserve"> </w:t>
      </w:r>
    </w:p>
    <w:p w14:paraId="1DB42347" w14:textId="22BA1FCE" w:rsidR="003553FE" w:rsidRDefault="003553FE" w:rsidP="00BE07FE">
      <w:pPr>
        <w:pStyle w:val="NoSpacing"/>
      </w:pPr>
    </w:p>
    <w:p w14:paraId="5962E07A" w14:textId="0BD5EF2E" w:rsidR="003553FE" w:rsidRDefault="003553FE" w:rsidP="00BE07FE">
      <w:pPr>
        <w:pStyle w:val="NoSpacing"/>
      </w:pPr>
      <w:r>
        <w:t xml:space="preserve">Institute of Neurotoxicology &amp; Neurological Disorders </w:t>
      </w:r>
      <w:hyperlink r:id="rId16" w:history="1">
        <w:r w:rsidRPr="00C4593A">
          <w:rPr>
            <w:rStyle w:val="Hyperlink"/>
          </w:rPr>
          <w:t>https://static1.squarespace.com/static/5a6e162f64b05f4a0d859674/t/5ccc69a5e6e8df0001ff4fb9/1556900263119/Fluoride+Connecting+the+Dots+05-01-19.pdf</w:t>
        </w:r>
      </w:hyperlink>
      <w:r>
        <w:t xml:space="preserve"> </w:t>
      </w:r>
    </w:p>
    <w:p w14:paraId="29457D79" w14:textId="69EB428D" w:rsidR="00F13A82" w:rsidRDefault="00F13A82" w:rsidP="00BE07FE">
      <w:pPr>
        <w:pStyle w:val="NoSpacing"/>
      </w:pPr>
    </w:p>
    <w:p w14:paraId="016512E3" w14:textId="3276B576" w:rsidR="00F13A82" w:rsidRDefault="00F13A82" w:rsidP="00BE07FE">
      <w:pPr>
        <w:pStyle w:val="NoSpacing"/>
      </w:pPr>
      <w:r>
        <w:t xml:space="preserve">International Academy of Biological Dentistry and Medicine </w:t>
      </w:r>
      <w:hyperlink r:id="rId17" w:history="1">
        <w:r w:rsidRPr="00C4593A">
          <w:rPr>
            <w:rStyle w:val="Hyperlink"/>
          </w:rPr>
          <w:t>https://iabdm.org/</w:t>
        </w:r>
      </w:hyperlink>
      <w:r>
        <w:t xml:space="preserve"> </w:t>
      </w:r>
    </w:p>
    <w:p w14:paraId="5E0BC94E" w14:textId="0536AAFA" w:rsidR="003553FE" w:rsidRDefault="003553FE" w:rsidP="00BE07FE">
      <w:pPr>
        <w:pStyle w:val="NoSpacing"/>
      </w:pPr>
    </w:p>
    <w:p w14:paraId="1D49F30B" w14:textId="46BC61EA" w:rsidR="003553FE" w:rsidRDefault="003553FE" w:rsidP="00BE07FE">
      <w:pPr>
        <w:pStyle w:val="NoSpacing"/>
      </w:pPr>
      <w:r>
        <w:t xml:space="preserve">League of United Latin American Citizens </w:t>
      </w:r>
      <w:hyperlink r:id="rId18" w:history="1">
        <w:r w:rsidRPr="00C4593A">
          <w:rPr>
            <w:rStyle w:val="Hyperlink"/>
          </w:rPr>
          <w:t>https://lulac.org/advocacy/resolutions/2011/resolution_Civil_Rights_Violation_Regarding_Forced_Medication/index.html</w:t>
        </w:r>
      </w:hyperlink>
      <w:r>
        <w:t xml:space="preserve"> </w:t>
      </w:r>
    </w:p>
    <w:p w14:paraId="73AA146D" w14:textId="77777777" w:rsidR="00BE07FE" w:rsidRDefault="00BE07FE" w:rsidP="00821B43">
      <w:pPr>
        <w:pStyle w:val="NoSpacing"/>
      </w:pPr>
    </w:p>
    <w:p w14:paraId="2E2CBD54" w14:textId="0567F88A" w:rsidR="00BE07FE" w:rsidRDefault="00BE07FE" w:rsidP="00821B43">
      <w:pPr>
        <w:pStyle w:val="NoSpacing"/>
      </w:pPr>
    </w:p>
    <w:p w14:paraId="33BDCAF6" w14:textId="132011B7" w:rsidR="00BE07FE" w:rsidRDefault="00BE07FE" w:rsidP="00821B43">
      <w:pPr>
        <w:pStyle w:val="NoSpacing"/>
      </w:pPr>
    </w:p>
    <w:p w14:paraId="505464DC" w14:textId="77777777" w:rsidR="00BE07FE" w:rsidRDefault="00BE07FE" w:rsidP="00821B43">
      <w:pPr>
        <w:pStyle w:val="NoSpacing"/>
      </w:pPr>
    </w:p>
    <w:p w14:paraId="1CC9A6B0" w14:textId="77777777" w:rsidR="00821B43" w:rsidRDefault="00821B43" w:rsidP="00821B43">
      <w:pPr>
        <w:pStyle w:val="NoSpacing"/>
      </w:pPr>
    </w:p>
    <w:p w14:paraId="063AA057" w14:textId="77777777" w:rsidR="002F2DF4" w:rsidRDefault="002F2DF4" w:rsidP="00821B43">
      <w:pPr>
        <w:pStyle w:val="NoSpacing"/>
      </w:pPr>
    </w:p>
    <w:sectPr w:rsidR="002F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43"/>
    <w:rsid w:val="000C59A9"/>
    <w:rsid w:val="00117F65"/>
    <w:rsid w:val="001A2551"/>
    <w:rsid w:val="002F2DF4"/>
    <w:rsid w:val="0032780C"/>
    <w:rsid w:val="003332B4"/>
    <w:rsid w:val="003553FE"/>
    <w:rsid w:val="00381089"/>
    <w:rsid w:val="00474404"/>
    <w:rsid w:val="00821B43"/>
    <w:rsid w:val="00845DAB"/>
    <w:rsid w:val="008F1C1D"/>
    <w:rsid w:val="00915F1D"/>
    <w:rsid w:val="00BE07FE"/>
    <w:rsid w:val="00C32A4D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0851"/>
  <w15:chartTrackingRefBased/>
  <w15:docId w15:val="{A9C12149-1018-4BA5-9593-8324F007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B43"/>
    <w:pPr>
      <w:spacing w:after="0" w:line="240" w:lineRule="auto"/>
    </w:pPr>
  </w:style>
  <w:style w:type="character" w:styleId="Hyperlink">
    <w:name w:val="Hyperlink"/>
    <w:uiPriority w:val="99"/>
    <w:unhideWhenUsed/>
    <w:rsid w:val="00821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fluoride.com/consumer_union.cfm" TargetMode="External"/><Relationship Id="rId13" Type="http://schemas.openxmlformats.org/officeDocument/2006/relationships/hyperlink" Target="http://fluoridealert.org/news/waterford-city-and-county-council-call-for-a-ban-on-the-addition-of-fluoride-to-water-supplies/" TargetMode="External"/><Relationship Id="rId18" Type="http://schemas.openxmlformats.org/officeDocument/2006/relationships/hyperlink" Target="https://lulac.org/advocacy/resolutions/2011/resolution_Civil_Rights_Violation_Regarding_Forced_Medicatio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renshealthdefense.org/?s=fluoridation" TargetMode="External"/><Relationship Id="rId12" Type="http://schemas.openxmlformats.org/officeDocument/2006/relationships/hyperlink" Target="http://fluoridealert.org/wp-content/uploads/epa-petition.pdf" TargetMode="External"/><Relationship Id="rId17" Type="http://schemas.openxmlformats.org/officeDocument/2006/relationships/hyperlink" Target="https://iabd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tic1.squarespace.com/static/5a6e162f64b05f4a0d859674/t/5ccc69a5e6e8df0001ff4fb9/1556900263119/Fluoride+Connecting+the+Dots+05-01-19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dc.gov/mmwr/PDF/wk/mm4812.pdf" TargetMode="External"/><Relationship Id="rId11" Type="http://schemas.openxmlformats.org/officeDocument/2006/relationships/hyperlink" Target="https://fluoridealert.org/content/europe-statements/" TargetMode="External"/><Relationship Id="rId5" Type="http://schemas.openxmlformats.org/officeDocument/2006/relationships/hyperlink" Target="https://www.bfsweb.org/" TargetMode="External"/><Relationship Id="rId15" Type="http://schemas.openxmlformats.org/officeDocument/2006/relationships/hyperlink" Target="http://fluoridealert.org/news/fluoride-opposition-scientific-respectable-growing/" TargetMode="External"/><Relationship Id="rId10" Type="http://schemas.openxmlformats.org/officeDocument/2006/relationships/hyperlink" Target="https://translate.google.com/translate?hl=en&amp;sl=fr&amp;u=https://eausecours.org/&amp;prev=searc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da.org/en/public-programs/advocating-for-the-public/fluoride-and-fluoridation/fluoridation-facts/fluoridation-facts-compendium" TargetMode="External"/><Relationship Id="rId9" Type="http://schemas.openxmlformats.org/officeDocument/2006/relationships/hyperlink" Target="https://canadians.org/node/5506" TargetMode="External"/><Relationship Id="rId14" Type="http://schemas.openxmlformats.org/officeDocument/2006/relationships/hyperlink" Target="http://fluoridealert.org/wp-content/uploads/gibbs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North</dc:creator>
  <cp:keywords/>
  <dc:description/>
  <cp:lastModifiedBy>Rick North</cp:lastModifiedBy>
  <cp:revision>5</cp:revision>
  <dcterms:created xsi:type="dcterms:W3CDTF">2019-05-24T23:48:00Z</dcterms:created>
  <dcterms:modified xsi:type="dcterms:W3CDTF">2019-05-30T16:31:00Z</dcterms:modified>
</cp:coreProperties>
</file>